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9F" w:rsidRPr="00920F90" w:rsidRDefault="00447C9F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52"/>
      <w:bookmarkStart w:id="1" w:name="_GoBack"/>
      <w:bookmarkEnd w:id="0"/>
      <w:r w:rsidRPr="00920F90">
        <w:rPr>
          <w:rFonts w:ascii="Times New Roman" w:hAnsi="Times New Roman" w:cs="Times New Roman"/>
        </w:rPr>
        <w:t>Приложение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к Закону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Кировской области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"Об установлении на территории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Кировской области на налоговый период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2021 года налоговых ставок для отдельных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категорий налогоплательщиков, применяющих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упрощенную систему налогообложения,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и о внесении изменения в Закон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Кировской области "О налоге на имущество</w:t>
      </w:r>
    </w:p>
    <w:p w:rsidR="00447C9F" w:rsidRPr="00920F90" w:rsidRDefault="00447C9F">
      <w:pPr>
        <w:pStyle w:val="ConsPlusNormal"/>
        <w:jc w:val="right"/>
        <w:rPr>
          <w:rFonts w:ascii="Times New Roman" w:hAnsi="Times New Roman" w:cs="Times New Roman"/>
        </w:rPr>
      </w:pPr>
      <w:r w:rsidRPr="00920F90">
        <w:rPr>
          <w:rFonts w:ascii="Times New Roman" w:hAnsi="Times New Roman" w:cs="Times New Roman"/>
        </w:rPr>
        <w:t>организаций в Кировской области"</w:t>
      </w:r>
    </w:p>
    <w:bookmarkEnd w:id="1"/>
    <w:p w:rsidR="00447C9F" w:rsidRDefault="00447C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Вид экономической деятельности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 xml:space="preserve">Код в соответствии с Общероссийским </w:t>
            </w:r>
            <w:hyperlink r:id="rId4" w:history="1">
              <w:r w:rsidRPr="00920F90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920F90">
              <w:rPr>
                <w:rFonts w:ascii="Times New Roman" w:hAnsi="Times New Roman" w:cs="Times New Roman"/>
              </w:rPr>
              <w:t xml:space="preserve"> видов экономической деятельности ОК 029-2014 (КДЕС Ред. 2)</w:t>
            </w:r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Производство изделий народных художественных промыслов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920F90">
                <w:rPr>
                  <w:rFonts w:ascii="Times New Roman" w:hAnsi="Times New Roman" w:cs="Times New Roman"/>
                </w:rPr>
                <w:t>32.99.8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920F90">
                <w:rPr>
                  <w:rFonts w:ascii="Times New Roman" w:hAnsi="Times New Roman" w:cs="Times New Roman"/>
                </w:rPr>
                <w:t>47.72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по предоставлению мест для временного проживания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920F90">
                <w:rPr>
                  <w:rFonts w:ascii="Times New Roman" w:hAnsi="Times New Roman" w:cs="Times New Roman"/>
                </w:rPr>
                <w:t>55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по предоставлению продуктов питания и напитков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920F90">
                <w:rPr>
                  <w:rFonts w:ascii="Times New Roman" w:hAnsi="Times New Roman" w:cs="Times New Roman"/>
                </w:rPr>
                <w:t>56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в области демонстрации кинофильмов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920F90">
                <w:rPr>
                  <w:rFonts w:ascii="Times New Roman" w:hAnsi="Times New Roman" w:cs="Times New Roman"/>
                </w:rPr>
                <w:t>59.14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920F90">
                <w:rPr>
                  <w:rFonts w:ascii="Times New Roman" w:hAnsi="Times New Roman" w:cs="Times New Roman"/>
                </w:rPr>
                <w:t>79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по организации конференций и выставок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920F90">
                <w:rPr>
                  <w:rFonts w:ascii="Times New Roman" w:hAnsi="Times New Roman" w:cs="Times New Roman"/>
                </w:rPr>
                <w:t>82.3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Образование дополнительное детей и взрослых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920F90">
                <w:rPr>
                  <w:rFonts w:ascii="Times New Roman" w:hAnsi="Times New Roman" w:cs="Times New Roman"/>
                </w:rPr>
                <w:t>85.41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санаторно-курортных организаций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920F90">
                <w:rPr>
                  <w:rFonts w:ascii="Times New Roman" w:hAnsi="Times New Roman" w:cs="Times New Roman"/>
                </w:rPr>
                <w:t>86.90.4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Предоставление услуг по дневному уходу за детьми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920F90">
                <w:rPr>
                  <w:rFonts w:ascii="Times New Roman" w:hAnsi="Times New Roman" w:cs="Times New Roman"/>
                </w:rPr>
                <w:t>88.91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920F90">
                <w:rPr>
                  <w:rFonts w:ascii="Times New Roman" w:hAnsi="Times New Roman" w:cs="Times New Roman"/>
                </w:rPr>
                <w:t>90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музеев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920F90">
                <w:rPr>
                  <w:rFonts w:ascii="Times New Roman" w:hAnsi="Times New Roman" w:cs="Times New Roman"/>
                </w:rPr>
                <w:t>91.02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в области спорта, отдыха и развлечений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920F90">
                <w:rPr>
                  <w:rFonts w:ascii="Times New Roman" w:hAnsi="Times New Roman" w:cs="Times New Roman"/>
                </w:rPr>
                <w:t>93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920F90">
                <w:rPr>
                  <w:rFonts w:ascii="Times New Roman" w:hAnsi="Times New Roman" w:cs="Times New Roman"/>
                </w:rPr>
                <w:t>95</w:t>
              </w:r>
            </w:hyperlink>
          </w:p>
        </w:tc>
      </w:tr>
      <w:tr w:rsidR="00920F90" w:rsidRPr="00920F90">
        <w:tc>
          <w:tcPr>
            <w:tcW w:w="5896" w:type="dxa"/>
          </w:tcPr>
          <w:p w:rsidR="00447C9F" w:rsidRPr="00920F90" w:rsidRDefault="00447C9F">
            <w:pPr>
              <w:pStyle w:val="ConsPlusNormal"/>
              <w:rPr>
                <w:rFonts w:ascii="Times New Roman" w:hAnsi="Times New Roman" w:cs="Times New Roman"/>
              </w:rPr>
            </w:pPr>
            <w:r w:rsidRPr="00920F90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3175" w:type="dxa"/>
          </w:tcPr>
          <w:p w:rsidR="00447C9F" w:rsidRPr="00920F90" w:rsidRDefault="00447C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920F90">
                <w:rPr>
                  <w:rFonts w:ascii="Times New Roman" w:hAnsi="Times New Roman" w:cs="Times New Roman"/>
                </w:rPr>
                <w:t>96.04</w:t>
              </w:r>
            </w:hyperlink>
          </w:p>
        </w:tc>
      </w:tr>
    </w:tbl>
    <w:p w:rsidR="00447C9F" w:rsidRPr="00920F90" w:rsidRDefault="00447C9F">
      <w:pPr>
        <w:pStyle w:val="ConsPlusNormal"/>
        <w:jc w:val="both"/>
        <w:rPr>
          <w:rFonts w:ascii="Times New Roman" w:hAnsi="Times New Roman" w:cs="Times New Roman"/>
        </w:rPr>
      </w:pPr>
    </w:p>
    <w:p w:rsidR="00447C9F" w:rsidRPr="00920F90" w:rsidRDefault="00447C9F">
      <w:pPr>
        <w:pStyle w:val="ConsPlusNormal"/>
        <w:jc w:val="both"/>
        <w:rPr>
          <w:rFonts w:ascii="Times New Roman" w:hAnsi="Times New Roman" w:cs="Times New Roman"/>
        </w:rPr>
      </w:pPr>
    </w:p>
    <w:p w:rsidR="00447C9F" w:rsidRDefault="00447C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3FD" w:rsidRDefault="003B43FD"/>
    <w:sectPr w:rsidR="003B43FD" w:rsidSect="00CD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9F"/>
    <w:rsid w:val="003B43FD"/>
    <w:rsid w:val="00447C9F"/>
    <w:rsid w:val="005D0993"/>
    <w:rsid w:val="009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3C86B6-EC8C-4D23-93B7-E517AE6C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C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7C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574ED3B090FF5F89EB7F335E565C39DB723AAD102066F28D807F33BA9351E0918BFCE86B85F8ACAF4F479D9BC8E553AAAFCDA2D22CC540t4M2F" TargetMode="External"/><Relationship Id="rId13" Type="http://schemas.openxmlformats.org/officeDocument/2006/relationships/hyperlink" Target="consultantplus://offline/ref=D4574ED3B090FF5F89EB7F335E565C39DB723AAD102066F28D807F33BA9351E0918BFCE86B84FFAEAC4F479D9BC8E553AAAFCDA2D22CC540t4M2F" TargetMode="External"/><Relationship Id="rId18" Type="http://schemas.openxmlformats.org/officeDocument/2006/relationships/hyperlink" Target="consultantplus://offline/ref=D4574ED3B090FF5F89EB7F335E565C39DB723AAD102066F28D807F33BA9351E0918BFCE86B84FEABAC4F479D9BC8E553AAAFCDA2D22CC540t4M2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4574ED3B090FF5F89EB7F335E565C39DB723AAD102066F28D807F33BA9351E0918BFCE86B85F8AEAE4F479D9BC8E553AAAFCDA2D22CC540t4M2F" TargetMode="External"/><Relationship Id="rId12" Type="http://schemas.openxmlformats.org/officeDocument/2006/relationships/hyperlink" Target="consultantplus://offline/ref=D4574ED3B090FF5F89EB7F335E565C39DB723AAD102066F28D807F33BA9351E0918BFCE86B84F8A8A84F479D9BC8E553AAAFCDA2D22CC540t4M2F" TargetMode="External"/><Relationship Id="rId17" Type="http://schemas.openxmlformats.org/officeDocument/2006/relationships/hyperlink" Target="consultantplus://offline/ref=D4574ED3B090FF5F89EB7F335E565C39DB723AAD102066F28D807F33BA9351E0918BFCE86B84FEAEAE4F479D9BC8E553AAAFCDA2D22CC540t4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574ED3B090FF5F89EB7F335E565C39DB723AAD102066F28D807F33BA9351E0918BFCE86B84FFA9A94F479D9BC8E553AAAFCDA2D22CC540t4M2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574ED3B090FF5F89EB7F335E565C39DB723AAD102066F28D807F33BA9351E0918BFCE86B82F3AEA94F479D9BC8E553AAAFCDA2D22CC540t4M2F" TargetMode="External"/><Relationship Id="rId11" Type="http://schemas.openxmlformats.org/officeDocument/2006/relationships/hyperlink" Target="consultantplus://offline/ref=D4574ED3B090FF5F89EB7F335E565C39DB723AAD102066F28D807F33BA9351E0918BFCE86B84FAA7A14F479D9BC8E553AAAFCDA2D22CC540t4M2F" TargetMode="External"/><Relationship Id="rId5" Type="http://schemas.openxmlformats.org/officeDocument/2006/relationships/hyperlink" Target="consultantplus://offline/ref=D4574ED3B090FF5F89EB7F335E565C39DB723AAD102066F28D807F33BA9351E0918BFCE86B83FDA9A04F479D9BC8E553AAAFCDA2D22CC540t4M2F" TargetMode="External"/><Relationship Id="rId15" Type="http://schemas.openxmlformats.org/officeDocument/2006/relationships/hyperlink" Target="consultantplus://offline/ref=D4574ED3B090FF5F89EB7F335E565C39DB723AAD102066F28D807F33BA9351E0918BFCE86B84FFAAAD4F479D9BC8E553AAAFCDA2D22CC540t4M2F" TargetMode="External"/><Relationship Id="rId10" Type="http://schemas.openxmlformats.org/officeDocument/2006/relationships/hyperlink" Target="consultantplus://offline/ref=D4574ED3B090FF5F89EB7F335E565C39DB723AAD102066F28D807F33BA9351E0918BFCE86B84FAAFA14F479D9BC8E553AAAFCDA2D22CC540t4M2F" TargetMode="External"/><Relationship Id="rId19" Type="http://schemas.openxmlformats.org/officeDocument/2006/relationships/hyperlink" Target="consultantplus://offline/ref=D4574ED3B090FF5F89EB7F335E565C39DB723AAD102066F28D807F33BA9351E0918BFCE86B84F3A9A84F479D9BC8E553AAAFCDA2D22CC540t4M2F" TargetMode="External"/><Relationship Id="rId4" Type="http://schemas.openxmlformats.org/officeDocument/2006/relationships/hyperlink" Target="consultantplus://offline/ref=D4574ED3B090FF5F89EB7F335E565C39DB723AAD102066F28D807F33BA9351E0838BA4E46A83E5AEA15A11CCDDt9MCF" TargetMode="External"/><Relationship Id="rId9" Type="http://schemas.openxmlformats.org/officeDocument/2006/relationships/hyperlink" Target="consultantplus://offline/ref=D4574ED3B090FF5F89EB7F335E565C39DB723AAD102066F28D807F33BA9351E0918BFCE86B85FFACA94F479D9BC8E553AAAFCDA2D22CC540t4M2F" TargetMode="External"/><Relationship Id="rId14" Type="http://schemas.openxmlformats.org/officeDocument/2006/relationships/hyperlink" Target="consultantplus://offline/ref=D4574ED3B090FF5F89EB7F335E565C39DB723AAD102066F28D807F33BA9351E0918BFCE86B84FFADAE4F479D9BC8E553AAAFCDA2D22CC540t4M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Людмила Владимировна</dc:creator>
  <cp:keywords/>
  <dc:description/>
  <cp:lastModifiedBy>Гонина Людмила Владимировна</cp:lastModifiedBy>
  <cp:revision>2</cp:revision>
  <dcterms:created xsi:type="dcterms:W3CDTF">2021-08-12T05:12:00Z</dcterms:created>
  <dcterms:modified xsi:type="dcterms:W3CDTF">2021-08-12T05:24:00Z</dcterms:modified>
</cp:coreProperties>
</file>